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26" w:rsidRDefault="00E94126" w:rsidP="00E94126">
      <w:pPr>
        <w:pStyle w:val="CorpsA"/>
        <w:jc w:val="both"/>
        <w:rPr>
          <w:rFonts w:ascii="Times New Roman Bold"/>
          <w:i/>
          <w:iCs/>
        </w:rPr>
      </w:pPr>
      <w:r>
        <w:rPr>
          <w:rFonts w:ascii="Times New Roman Bold"/>
          <w:i/>
          <w:iCs/>
        </w:rPr>
        <w:t>Tableau 1</w:t>
      </w:r>
      <w:r>
        <w:rPr>
          <w:rFonts w:hAnsi="Times New Roman Bold"/>
          <w:i/>
          <w:iCs/>
        </w:rPr>
        <w:t> </w:t>
      </w:r>
      <w:r>
        <w:rPr>
          <w:rFonts w:ascii="Times New Roman Bold"/>
          <w:i/>
          <w:iCs/>
        </w:rPr>
        <w:t>: Diagnostique diff</w:t>
      </w:r>
      <w:r>
        <w:rPr>
          <w:rFonts w:hAnsi="Times New Roman Bold"/>
          <w:i/>
          <w:iCs/>
        </w:rPr>
        <w:t>é</w:t>
      </w:r>
      <w:r>
        <w:rPr>
          <w:rFonts w:ascii="Times New Roman Bold"/>
          <w:i/>
          <w:iCs/>
        </w:rPr>
        <w:t>rentiel de la paralysie faciale</w:t>
      </w:r>
    </w:p>
    <w:p w:rsidR="00E94126" w:rsidRDefault="00E94126" w:rsidP="00E94126">
      <w:pPr>
        <w:pStyle w:val="CorpsA"/>
        <w:jc w:val="both"/>
        <w:rPr>
          <w:rFonts w:ascii="Times New Roman Bold" w:eastAsia="Times New Roman Bold" w:hAnsi="Times New Roman Bold" w:cs="Times New Roman Bold"/>
          <w:i/>
          <w:iCs/>
        </w:rPr>
      </w:pPr>
    </w:p>
    <w:tbl>
      <w:tblPr>
        <w:tblStyle w:val="TableNormal"/>
        <w:tblW w:w="855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03"/>
        <w:gridCol w:w="4955"/>
      </w:tblGrid>
      <w:tr w:rsidR="00E94126" w:rsidRPr="001E0AFB" w:rsidTr="00DB4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DB45BA">
            <w:pPr>
              <w:pStyle w:val="TableNormalParagraph"/>
              <w:jc w:val="both"/>
            </w:pPr>
            <w:r>
              <w:rPr>
                <w:sz w:val="22"/>
                <w:szCs w:val="22"/>
              </w:rPr>
              <w:t>Diagnostique diff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rentiel d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une paralysie faciale</w:t>
            </w:r>
          </w:p>
        </w:tc>
      </w:tr>
      <w:tr w:rsidR="00E94126" w:rsidTr="00DB4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DB45BA">
            <w:pPr>
              <w:pStyle w:val="TableNormalParagraph"/>
              <w:jc w:val="both"/>
            </w:pPr>
            <w:r>
              <w:rPr>
                <w:sz w:val="22"/>
                <w:szCs w:val="22"/>
              </w:rPr>
              <w:t>Complication de maladies infectieuses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E94126">
            <w:pPr>
              <w:pStyle w:val="TableNormalParagraph"/>
              <w:numPr>
                <w:ilvl w:val="0"/>
                <w:numId w:val="1"/>
              </w:numPr>
              <w:tabs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Otite moyenne (aig</w:t>
            </w:r>
            <w:r>
              <w:rPr>
                <w:rFonts w:hAnsi="Times New Roman"/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e ou chronique)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2"/>
              </w:numP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Masto</w:t>
            </w:r>
            <w:r>
              <w:rPr>
                <w:rFonts w:hAnsi="Times New Roman"/>
                <w:sz w:val="22"/>
                <w:szCs w:val="22"/>
              </w:rPr>
              <w:t>ï</w:t>
            </w:r>
            <w:r>
              <w:rPr>
                <w:sz w:val="22"/>
                <w:szCs w:val="22"/>
              </w:rPr>
              <w:t>dite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3"/>
              </w:numPr>
              <w:tabs>
                <w:tab w:val="left" w:pos="753"/>
              </w:tabs>
              <w:ind w:left="688" w:hanging="328"/>
              <w:jc w:val="both"/>
              <w:rPr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Maladie de Ramsay-Hunt  (zona)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4"/>
              </w:numPr>
              <w:tabs>
                <w:tab w:val="left" w:pos="75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HSV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5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Lyme</w:t>
            </w:r>
            <w:proofErr w:type="spellEnd"/>
          </w:p>
          <w:p w:rsidR="00E94126" w:rsidRDefault="00E94126" w:rsidP="00E94126">
            <w:pPr>
              <w:pStyle w:val="TableNormalParagraph"/>
              <w:numPr>
                <w:ilvl w:val="0"/>
                <w:numId w:val="6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ningite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7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Varicelle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8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Mycoplasme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9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Oreillon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10"/>
              </w:numPr>
              <w:tabs>
                <w:tab w:val="num" w:pos="688"/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HIV</w:t>
            </w:r>
          </w:p>
        </w:tc>
      </w:tr>
      <w:tr w:rsidR="00E94126" w:rsidTr="00DB4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DB45BA">
            <w:pPr>
              <w:pStyle w:val="TableNormalParagraph"/>
              <w:jc w:val="both"/>
            </w:pPr>
            <w:r>
              <w:rPr>
                <w:sz w:val="22"/>
                <w:szCs w:val="22"/>
              </w:rPr>
              <w:t>Inflammatoires: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E94126">
            <w:pPr>
              <w:pStyle w:val="TableNormalParagraph"/>
              <w:numPr>
                <w:ilvl w:val="0"/>
                <w:numId w:val="11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Bell 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12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Guillain Barr</w:t>
            </w:r>
            <w:r>
              <w:rPr>
                <w:rFonts w:hAnsi="Times New Roman"/>
                <w:sz w:val="22"/>
                <w:szCs w:val="22"/>
              </w:rPr>
              <w:t>é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13"/>
              </w:numPr>
              <w:tabs>
                <w:tab w:val="num" w:pos="688"/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Kawasaki</w:t>
            </w:r>
          </w:p>
        </w:tc>
      </w:tr>
      <w:tr w:rsidR="00E94126" w:rsidTr="00DB4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DB45BA">
            <w:pPr>
              <w:pStyle w:val="TableNormalParagraph"/>
              <w:jc w:val="both"/>
            </w:pPr>
            <w:r>
              <w:rPr>
                <w:sz w:val="22"/>
                <w:szCs w:val="22"/>
              </w:rPr>
              <w:t>N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oplasiques/h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matologiques: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E94126">
            <w:pPr>
              <w:pStyle w:val="TableNormalParagraph"/>
              <w:numPr>
                <w:ilvl w:val="0"/>
                <w:numId w:val="14"/>
              </w:numPr>
              <w:tabs>
                <w:tab w:val="left" w:pos="753"/>
              </w:tabs>
              <w:jc w:val="both"/>
              <w:rPr>
                <w:color w:val="0000FF"/>
                <w:lang w:val="en-US"/>
              </w:rPr>
            </w:pPr>
            <w:proofErr w:type="spellStart"/>
            <w:r>
              <w:rPr>
                <w:lang w:val="en-US"/>
              </w:rPr>
              <w:t>Cholest</w:t>
            </w:r>
            <w:r>
              <w:rPr>
                <w:rFonts w:hAnsi="Times New Roman"/>
                <w:lang w:val="en-US"/>
              </w:rPr>
              <w:t>é</w:t>
            </w:r>
            <w:r>
              <w:rPr>
                <w:lang w:val="en-US"/>
              </w:rPr>
              <w:t>aotome</w:t>
            </w:r>
            <w:proofErr w:type="spellEnd"/>
          </w:p>
          <w:p w:rsidR="00E94126" w:rsidRDefault="00E94126" w:rsidP="00E94126">
            <w:pPr>
              <w:pStyle w:val="TableNormalParagraph"/>
              <w:numPr>
                <w:ilvl w:val="0"/>
                <w:numId w:val="15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Leuc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mie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16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Neurome</w:t>
            </w:r>
            <w:proofErr w:type="spellEnd"/>
          </w:p>
          <w:p w:rsidR="00E94126" w:rsidRDefault="00E94126" w:rsidP="00E94126">
            <w:pPr>
              <w:pStyle w:val="TableNormalParagraph"/>
              <w:numPr>
                <w:ilvl w:val="0"/>
                <w:numId w:val="17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mophilie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18"/>
              </w:numPr>
              <w:tabs>
                <w:tab w:val="num" w:pos="688"/>
                <w:tab w:val="left" w:pos="753"/>
              </w:tabs>
              <w:ind w:left="688" w:hanging="328"/>
              <w:jc w:val="both"/>
            </w:pPr>
            <w:proofErr w:type="spellStart"/>
            <w:r>
              <w:rPr>
                <w:sz w:val="22"/>
                <w:szCs w:val="22"/>
              </w:rPr>
              <w:t>Histiocytose</w:t>
            </w:r>
            <w:proofErr w:type="spellEnd"/>
          </w:p>
        </w:tc>
      </w:tr>
      <w:tr w:rsidR="00E94126" w:rsidTr="00DB4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DB45BA">
            <w:pPr>
              <w:pStyle w:val="TableNormalParagraph"/>
              <w:jc w:val="both"/>
            </w:pPr>
            <w:r>
              <w:rPr>
                <w:sz w:val="22"/>
                <w:szCs w:val="22"/>
              </w:rPr>
              <w:t>Traumatiques</w:t>
            </w:r>
            <w:r>
              <w:rPr>
                <w:rFonts w:hAnsi="Times New Roman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E94126">
            <w:pPr>
              <w:pStyle w:val="TableNormalParagraph"/>
              <w:numPr>
                <w:ilvl w:val="0"/>
                <w:numId w:val="19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rinatale (Forceps)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20"/>
              </w:numP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Trauma cr</w:t>
            </w:r>
            <w:r>
              <w:rPr>
                <w:rFonts w:hAnsi="Times New Roman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nien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21"/>
              </w:numPr>
              <w:tabs>
                <w:tab w:val="num" w:pos="688"/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Chirurgie faciale</w:t>
            </w:r>
          </w:p>
        </w:tc>
      </w:tr>
      <w:tr w:rsidR="00E94126" w:rsidTr="00DB4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DB45BA">
            <w:pPr>
              <w:pStyle w:val="TableNormalParagraph"/>
              <w:jc w:val="both"/>
            </w:pPr>
            <w:r>
              <w:rPr>
                <w:sz w:val="22"/>
                <w:szCs w:val="22"/>
              </w:rPr>
              <w:t>Autres: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ab/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ab/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ab/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126" w:rsidRDefault="00E94126" w:rsidP="00E94126">
            <w:pPr>
              <w:pStyle w:val="TableNormalParagraph"/>
              <w:numPr>
                <w:ilvl w:val="0"/>
                <w:numId w:val="22"/>
              </w:numPr>
              <w:tabs>
                <w:tab w:val="left" w:pos="7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cong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nital (syndrome de M</w:t>
            </w:r>
            <w:r>
              <w:rPr>
                <w:rFonts w:hAnsi="Times New Roman"/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bius)</w:t>
            </w:r>
          </w:p>
          <w:p w:rsidR="00E94126" w:rsidRDefault="00E94126" w:rsidP="00E94126">
            <w:pPr>
              <w:pStyle w:val="TableNormalParagraph"/>
              <w:numPr>
                <w:ilvl w:val="0"/>
                <w:numId w:val="23"/>
              </w:numPr>
              <w:tabs>
                <w:tab w:val="num" w:pos="688"/>
                <w:tab w:val="left" w:pos="753"/>
              </w:tabs>
              <w:ind w:left="688" w:hanging="328"/>
            </w:pPr>
            <w:r>
              <w:rPr>
                <w:sz w:val="22"/>
                <w:szCs w:val="22"/>
              </w:rPr>
              <w:t xml:space="preserve">syndrome de </w:t>
            </w:r>
            <w:proofErr w:type="spellStart"/>
            <w:r>
              <w:rPr>
                <w:sz w:val="22"/>
                <w:szCs w:val="22"/>
              </w:rPr>
              <w:t>Melkersson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Rosenthal</w:t>
            </w:r>
            <w:proofErr w:type="spellEnd"/>
          </w:p>
          <w:p w:rsidR="00E94126" w:rsidRDefault="00E94126" w:rsidP="00E94126">
            <w:pPr>
              <w:pStyle w:val="TableNormalParagraph"/>
              <w:numPr>
                <w:ilvl w:val="0"/>
                <w:numId w:val="24"/>
              </w:numPr>
              <w:tabs>
                <w:tab w:val="num" w:pos="688"/>
                <w:tab w:val="left" w:pos="753"/>
              </w:tabs>
              <w:ind w:left="688" w:hanging="328"/>
            </w:pPr>
            <w:r>
              <w:rPr>
                <w:sz w:val="22"/>
                <w:szCs w:val="22"/>
              </w:rPr>
              <w:t xml:space="preserve">Hypertension </w:t>
            </w:r>
            <w:proofErr w:type="spellStart"/>
            <w:r>
              <w:rPr>
                <w:sz w:val="22"/>
                <w:szCs w:val="22"/>
              </w:rPr>
              <w:t>arterielle</w:t>
            </w:r>
            <w:proofErr w:type="spellEnd"/>
          </w:p>
        </w:tc>
      </w:tr>
    </w:tbl>
    <w:p w:rsidR="00E94126" w:rsidRDefault="00E94126" w:rsidP="00E94126">
      <w:pPr>
        <w:pStyle w:val="CorpsA"/>
        <w:jc w:val="both"/>
        <w:rPr>
          <w:rFonts w:ascii="Comic Sans MS Bold" w:eastAsia="Comic Sans MS Bold" w:hAnsi="Comic Sans MS Bold" w:cs="Comic Sans MS Bold"/>
        </w:rPr>
      </w:pPr>
    </w:p>
    <w:p w:rsidR="00F84BCB" w:rsidRDefault="00F84BCB"/>
    <w:sectPr w:rsidR="00F84BCB" w:rsidSect="00F84B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6D2"/>
    <w:multiLevelType w:val="multilevel"/>
    <w:tmpl w:val="BCA0DD6E"/>
    <w:styleLink w:val="Liste41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1">
    <w:nsid w:val="01373D7A"/>
    <w:multiLevelType w:val="multilevel"/>
    <w:tmpl w:val="669AA3F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2">
    <w:nsid w:val="01B407C3"/>
    <w:multiLevelType w:val="multilevel"/>
    <w:tmpl w:val="D1FE725A"/>
    <w:styleLink w:val="Liste51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3">
    <w:nsid w:val="143A3B8A"/>
    <w:multiLevelType w:val="multilevel"/>
    <w:tmpl w:val="A6D6DEB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4">
    <w:nsid w:val="18B5173C"/>
    <w:multiLevelType w:val="multilevel"/>
    <w:tmpl w:val="1EE822A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5">
    <w:nsid w:val="26956562"/>
    <w:multiLevelType w:val="multilevel"/>
    <w:tmpl w:val="75E8CD8C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6">
    <w:nsid w:val="33284198"/>
    <w:multiLevelType w:val="multilevel"/>
    <w:tmpl w:val="527AA57C"/>
    <w:styleLink w:val="List7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7">
    <w:nsid w:val="3CCD5441"/>
    <w:multiLevelType w:val="multilevel"/>
    <w:tmpl w:val="1A9E9F68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8">
    <w:nsid w:val="3E6F7289"/>
    <w:multiLevelType w:val="multilevel"/>
    <w:tmpl w:val="70BC6F6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</w:abstractNum>
  <w:abstractNum w:abstractNumId="9">
    <w:nsid w:val="42D63AF9"/>
    <w:multiLevelType w:val="multilevel"/>
    <w:tmpl w:val="270EAA8A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10">
    <w:nsid w:val="48FA528B"/>
    <w:multiLevelType w:val="multilevel"/>
    <w:tmpl w:val="CD0CBAF8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11">
    <w:nsid w:val="4A3B746B"/>
    <w:multiLevelType w:val="multilevel"/>
    <w:tmpl w:val="1C1496CC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12">
    <w:nsid w:val="4C4525DB"/>
    <w:multiLevelType w:val="multilevel"/>
    <w:tmpl w:val="1848FCF8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13">
    <w:nsid w:val="4C550D2A"/>
    <w:multiLevelType w:val="multilevel"/>
    <w:tmpl w:val="7478B368"/>
    <w:lvl w:ilvl="0">
      <w:numFmt w:val="bullet"/>
      <w:lvlText w:val="•"/>
      <w:lvlJc w:val="left"/>
      <w:pPr>
        <w:tabs>
          <w:tab w:val="num" w:pos="688"/>
        </w:tabs>
        <w:ind w:left="688" w:hanging="328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49"/>
        </w:tabs>
        <w:ind w:left="1249" w:hanging="17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969"/>
        </w:tabs>
        <w:ind w:left="1969" w:hanging="178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688"/>
        </w:tabs>
        <w:ind w:left="2688" w:hanging="178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08"/>
        </w:tabs>
        <w:ind w:left="3408" w:hanging="178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129"/>
        </w:tabs>
        <w:ind w:left="4129" w:hanging="178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849"/>
        </w:tabs>
        <w:ind w:left="4849" w:hanging="178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569"/>
        </w:tabs>
        <w:ind w:left="5569" w:hanging="17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289"/>
        </w:tabs>
        <w:ind w:left="6289" w:hanging="17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4">
    <w:nsid w:val="58690FB5"/>
    <w:multiLevelType w:val="multilevel"/>
    <w:tmpl w:val="A0FEB246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15">
    <w:nsid w:val="5EB63898"/>
    <w:multiLevelType w:val="multilevel"/>
    <w:tmpl w:val="D018DE2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16">
    <w:nsid w:val="626802AA"/>
    <w:multiLevelType w:val="multilevel"/>
    <w:tmpl w:val="DFBE0674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17">
    <w:nsid w:val="70F11C41"/>
    <w:multiLevelType w:val="multilevel"/>
    <w:tmpl w:val="1BC49CD6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18">
    <w:nsid w:val="745C3795"/>
    <w:multiLevelType w:val="multilevel"/>
    <w:tmpl w:val="0D40A942"/>
    <w:styleLink w:val="List6"/>
    <w:lvl w:ilvl="0">
      <w:numFmt w:val="bullet"/>
      <w:lvlText w:val="•"/>
      <w:lvlJc w:val="left"/>
      <w:pPr>
        <w:tabs>
          <w:tab w:val="num" w:pos="688"/>
        </w:tabs>
        <w:ind w:left="688" w:hanging="328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olor w:val="000000"/>
        <w:position w:val="0"/>
        <w:sz w:val="22"/>
        <w:szCs w:val="22"/>
      </w:rPr>
    </w:lvl>
  </w:abstractNum>
  <w:abstractNum w:abstractNumId="19">
    <w:nsid w:val="76F034FC"/>
    <w:multiLevelType w:val="multilevel"/>
    <w:tmpl w:val="D71621C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20">
    <w:nsid w:val="787F66E2"/>
    <w:multiLevelType w:val="multilevel"/>
    <w:tmpl w:val="685AD916"/>
    <w:lvl w:ilvl="0">
      <w:numFmt w:val="bullet"/>
      <w:lvlText w:val="•"/>
      <w:lvlJc w:val="left"/>
      <w:pPr>
        <w:tabs>
          <w:tab w:val="num" w:pos="688"/>
        </w:tabs>
        <w:ind w:left="688" w:hanging="328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87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87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87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87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87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87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1">
    <w:nsid w:val="7BB93FC6"/>
    <w:multiLevelType w:val="multilevel"/>
    <w:tmpl w:val="7FD0E268"/>
    <w:styleLink w:val="Liste21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22">
    <w:nsid w:val="7C842B0A"/>
    <w:multiLevelType w:val="multilevel"/>
    <w:tmpl w:val="98187732"/>
    <w:styleLink w:val="Liste31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23">
    <w:nsid w:val="7D1C5FCB"/>
    <w:multiLevelType w:val="multilevel"/>
    <w:tmpl w:val="73F8594A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1987"/>
        </w:tabs>
        <w:ind w:left="198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706"/>
        </w:tabs>
        <w:ind w:left="270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147"/>
        </w:tabs>
        <w:ind w:left="414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867"/>
        </w:tabs>
        <w:ind w:left="4867" w:hanging="1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307"/>
        </w:tabs>
        <w:ind w:left="6307" w:hanging="19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3"/>
  </w:num>
  <w:num w:numId="5">
    <w:abstractNumId w:val="5"/>
  </w:num>
  <w:num w:numId="6">
    <w:abstractNumId w:val="19"/>
  </w:num>
  <w:num w:numId="7">
    <w:abstractNumId w:val="10"/>
  </w:num>
  <w:num w:numId="8">
    <w:abstractNumId w:val="4"/>
  </w:num>
  <w:num w:numId="9">
    <w:abstractNumId w:val="16"/>
  </w:num>
  <w:num w:numId="10">
    <w:abstractNumId w:val="21"/>
  </w:num>
  <w:num w:numId="11">
    <w:abstractNumId w:val="23"/>
  </w:num>
  <w:num w:numId="12">
    <w:abstractNumId w:val="15"/>
  </w:num>
  <w:num w:numId="13">
    <w:abstractNumId w:val="22"/>
  </w:num>
  <w:num w:numId="14">
    <w:abstractNumId w:val="20"/>
  </w:num>
  <w:num w:numId="15">
    <w:abstractNumId w:val="14"/>
  </w:num>
  <w:num w:numId="16">
    <w:abstractNumId w:val="11"/>
  </w:num>
  <w:num w:numId="17">
    <w:abstractNumId w:val="7"/>
  </w:num>
  <w:num w:numId="18">
    <w:abstractNumId w:val="0"/>
  </w:num>
  <w:num w:numId="19">
    <w:abstractNumId w:val="3"/>
  </w:num>
  <w:num w:numId="20">
    <w:abstractNumId w:val="9"/>
  </w:num>
  <w:num w:numId="21">
    <w:abstractNumId w:val="2"/>
  </w:num>
  <w:num w:numId="22">
    <w:abstractNumId w:val="18"/>
  </w:num>
  <w:num w:numId="23">
    <w:abstractNumId w:val="1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94126"/>
    <w:rsid w:val="00E94126"/>
    <w:rsid w:val="00F8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1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E941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E941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CA"/>
    </w:rPr>
  </w:style>
  <w:style w:type="paragraph" w:customStyle="1" w:styleId="TableNormalParagraph">
    <w:name w:val="Table Normal Paragraph"/>
    <w:rsid w:val="00E941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fr-FR" w:eastAsia="fr-CA"/>
    </w:rPr>
  </w:style>
  <w:style w:type="numbering" w:customStyle="1" w:styleId="Liste21">
    <w:name w:val="Liste 21"/>
    <w:basedOn w:val="Aucuneliste"/>
    <w:rsid w:val="00E94126"/>
    <w:pPr>
      <w:numPr>
        <w:numId w:val="10"/>
      </w:numPr>
    </w:pPr>
  </w:style>
  <w:style w:type="numbering" w:customStyle="1" w:styleId="Liste31">
    <w:name w:val="Liste 31"/>
    <w:basedOn w:val="Aucuneliste"/>
    <w:rsid w:val="00E94126"/>
    <w:pPr>
      <w:numPr>
        <w:numId w:val="13"/>
      </w:numPr>
    </w:pPr>
  </w:style>
  <w:style w:type="numbering" w:customStyle="1" w:styleId="Liste41">
    <w:name w:val="Liste 41"/>
    <w:basedOn w:val="Aucuneliste"/>
    <w:rsid w:val="00E94126"/>
    <w:pPr>
      <w:numPr>
        <w:numId w:val="18"/>
      </w:numPr>
    </w:pPr>
  </w:style>
  <w:style w:type="numbering" w:customStyle="1" w:styleId="Liste51">
    <w:name w:val="Liste 51"/>
    <w:basedOn w:val="Aucuneliste"/>
    <w:rsid w:val="00E94126"/>
    <w:pPr>
      <w:numPr>
        <w:numId w:val="21"/>
      </w:numPr>
    </w:pPr>
  </w:style>
  <w:style w:type="numbering" w:customStyle="1" w:styleId="List6">
    <w:name w:val="List 6"/>
    <w:basedOn w:val="Aucuneliste"/>
    <w:rsid w:val="00E94126"/>
    <w:pPr>
      <w:numPr>
        <w:numId w:val="22"/>
      </w:numPr>
    </w:pPr>
  </w:style>
  <w:style w:type="numbering" w:customStyle="1" w:styleId="List7">
    <w:name w:val="List 7"/>
    <w:basedOn w:val="Aucuneliste"/>
    <w:rsid w:val="00E94126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Jeannot</dc:creator>
  <cp:lastModifiedBy>Jeannot</cp:lastModifiedBy>
  <cp:revision>1</cp:revision>
  <dcterms:created xsi:type="dcterms:W3CDTF">2014-06-03T03:02:00Z</dcterms:created>
  <dcterms:modified xsi:type="dcterms:W3CDTF">2014-06-03T03:03:00Z</dcterms:modified>
</cp:coreProperties>
</file>